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84" w:rsidRDefault="002E2884" w:rsidP="002E2884">
      <w:pPr>
        <w:pStyle w:val="1"/>
        <w:spacing w:line="360" w:lineRule="auto"/>
        <w:jc w:val="center"/>
        <w:rPr>
          <w:rStyle w:val="20"/>
          <w:rFonts w:asciiTheme="minorHAnsi" w:eastAsiaTheme="minorEastAsia" w:hAnsiTheme="minorHAnsi" w:cstheme="minorBidi"/>
          <w:b/>
          <w:kern w:val="44"/>
          <w:sz w:val="44"/>
          <w:szCs w:val="44"/>
        </w:rPr>
      </w:pPr>
      <w:bookmarkStart w:id="0" w:name="_GoBack"/>
      <w:r w:rsidRPr="002E2884">
        <w:rPr>
          <w:rFonts w:hint="eastAsia"/>
        </w:rPr>
        <w:t>HW01-SY50</w:t>
      </w:r>
      <w:r w:rsidRPr="002E2884">
        <w:t xml:space="preserve"> </w:t>
      </w:r>
      <w:r w:rsidRPr="002E2884">
        <w:rPr>
          <w:rStyle w:val="20"/>
          <w:rFonts w:asciiTheme="minorHAnsi" w:eastAsiaTheme="minorEastAsia" w:hAnsiTheme="minorHAnsi" w:cstheme="minorBidi"/>
          <w:b/>
          <w:kern w:val="44"/>
          <w:sz w:val="44"/>
          <w:szCs w:val="44"/>
        </w:rPr>
        <w:t>单点测厚仪</w:t>
      </w:r>
    </w:p>
    <w:bookmarkEnd w:id="0"/>
    <w:p w:rsidR="002E2884" w:rsidRDefault="002E2884" w:rsidP="002E2884">
      <w:pPr>
        <w:spacing w:line="360" w:lineRule="auto"/>
        <w:rPr>
          <w:color w:val="FF0000"/>
          <w:sz w:val="20"/>
        </w:rPr>
      </w:pPr>
      <w:r w:rsidRPr="002E2884">
        <w:rPr>
          <w:rFonts w:hint="eastAsia"/>
          <w:color w:val="FF0000"/>
          <w:sz w:val="20"/>
        </w:rPr>
        <w:t xml:space="preserve">关键字: </w:t>
      </w:r>
      <w:r w:rsidRPr="002E2884">
        <w:rPr>
          <w:rFonts w:hint="eastAsia"/>
          <w:color w:val="FF0000"/>
          <w:sz w:val="20"/>
        </w:rPr>
        <w:t>HW01-SY20</w:t>
      </w:r>
      <w:r w:rsidRPr="002E2884">
        <w:rPr>
          <w:color w:val="FF0000"/>
          <w:sz w:val="20"/>
        </w:rPr>
        <w:t>,</w:t>
      </w:r>
      <w:r w:rsidRPr="002E2884">
        <w:rPr>
          <w:rFonts w:hint="eastAsia"/>
          <w:color w:val="FF0000"/>
          <w:sz w:val="20"/>
        </w:rPr>
        <w:t xml:space="preserve"> </w:t>
      </w:r>
      <w:r w:rsidRPr="002E2884">
        <w:rPr>
          <w:rFonts w:hint="eastAsia"/>
          <w:color w:val="FF0000"/>
          <w:sz w:val="20"/>
        </w:rPr>
        <w:t>HW01-SY30</w:t>
      </w:r>
      <w:r w:rsidRPr="002E2884">
        <w:rPr>
          <w:color w:val="FF0000"/>
          <w:sz w:val="20"/>
        </w:rPr>
        <w:t>,</w:t>
      </w:r>
      <w:r w:rsidRPr="002E2884">
        <w:rPr>
          <w:rFonts w:hint="eastAsia"/>
          <w:color w:val="FF0000"/>
          <w:sz w:val="20"/>
        </w:rPr>
        <w:t xml:space="preserve"> </w:t>
      </w:r>
      <w:r w:rsidRPr="002E2884">
        <w:rPr>
          <w:rFonts w:hint="eastAsia"/>
          <w:color w:val="FF0000"/>
          <w:sz w:val="20"/>
        </w:rPr>
        <w:t>HW01-SY50</w:t>
      </w:r>
      <w:r w:rsidRPr="002E2884">
        <w:rPr>
          <w:color w:val="FF0000"/>
          <w:sz w:val="20"/>
        </w:rPr>
        <w:t>,</w:t>
      </w:r>
      <w:r w:rsidRPr="002E2884">
        <w:rPr>
          <w:rFonts w:hint="eastAsia"/>
          <w:color w:val="FF0000"/>
          <w:sz w:val="20"/>
        </w:rPr>
        <w:t>单点测厚仪,</w:t>
      </w:r>
      <w:r w:rsidRPr="002E2884">
        <w:rPr>
          <w:color w:val="FF0000"/>
          <w:sz w:val="20"/>
        </w:rPr>
        <w:t>C</w:t>
      </w:r>
      <w:r w:rsidRPr="002E2884">
        <w:rPr>
          <w:rFonts w:hint="eastAsia"/>
          <w:color w:val="FF0000"/>
          <w:sz w:val="20"/>
        </w:rPr>
        <w:t>型架测厚仪,板材测厚仪,高温轧制板材测厚仪,往复式单点测厚仪,生产线专用测厚仪,常温板材测厚仪,智能测厚仪,</w:t>
      </w:r>
      <w:r w:rsidR="004275EC">
        <w:rPr>
          <w:rFonts w:hint="eastAsia"/>
          <w:color w:val="FF0000"/>
          <w:sz w:val="20"/>
        </w:rPr>
        <w:t>固定式测厚仪,</w:t>
      </w:r>
    </w:p>
    <w:p w:rsidR="004275EC" w:rsidRDefault="004275EC" w:rsidP="002E2884">
      <w:pPr>
        <w:spacing w:line="360" w:lineRule="auto"/>
        <w:rPr>
          <w:color w:val="FF0000"/>
          <w:sz w:val="20"/>
        </w:rPr>
      </w:pPr>
    </w:p>
    <w:p w:rsidR="004275EC" w:rsidRDefault="004275EC" w:rsidP="004275EC">
      <w:pPr>
        <w:spacing w:line="360" w:lineRule="auto"/>
        <w:jc w:val="center"/>
        <w:rPr>
          <w:color w:val="FF0000"/>
          <w:sz w:val="20"/>
        </w:rPr>
      </w:pPr>
      <w:r w:rsidRPr="004275EC">
        <w:rPr>
          <w:noProof/>
          <w:color w:val="FF0000"/>
          <w:sz w:val="20"/>
        </w:rPr>
        <w:drawing>
          <wp:inline distT="0" distB="0" distL="0" distR="0">
            <wp:extent cx="3855886" cy="2568877"/>
            <wp:effectExtent l="0" t="0" r="0" b="3175"/>
            <wp:docPr id="3" name="图片 3" descr="C:\Users\Administrator\Desktop\HW01—SY系列 单点测厚仪\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HW01—SY系列 单点测厚仪\C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390" cy="26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EC" w:rsidRPr="002E2884" w:rsidRDefault="004275EC" w:rsidP="004275EC">
      <w:pPr>
        <w:spacing w:line="360" w:lineRule="auto"/>
        <w:jc w:val="center"/>
        <w:rPr>
          <w:rFonts w:hint="eastAsia"/>
          <w:color w:val="FF0000"/>
          <w:sz w:val="20"/>
        </w:rPr>
      </w:pPr>
    </w:p>
    <w:p w:rsidR="002E2884" w:rsidRDefault="002E2884" w:rsidP="002E2884">
      <w:pPr>
        <w:pStyle w:val="a7"/>
        <w:spacing w:line="360" w:lineRule="auto"/>
      </w:pPr>
      <w:r>
        <w:rPr>
          <w:rStyle w:val="a8"/>
        </w:rPr>
        <w:t>产品简介：</w:t>
      </w:r>
    </w:p>
    <w:p w:rsidR="002E2884" w:rsidRDefault="002E2884" w:rsidP="002E2884">
      <w:pPr>
        <w:pStyle w:val="a7"/>
        <w:spacing w:line="360" w:lineRule="auto"/>
        <w:ind w:firstLineChars="200" w:firstLine="480"/>
      </w:pPr>
      <w:r>
        <w:t>该系列测厚仪整体采用C型架结构，C型架上安装上下两个对射的激光位移传感器，可测量一个点的厚度尺寸。</w:t>
      </w:r>
    </w:p>
    <w:p w:rsidR="004275EC" w:rsidRDefault="002E2884" w:rsidP="002E2884">
      <w:pPr>
        <w:pStyle w:val="a7"/>
        <w:spacing w:line="360" w:lineRule="auto"/>
        <w:ind w:firstLineChars="200" w:firstLine="480"/>
      </w:pPr>
      <w:r>
        <w:t>C型架可固定式安装，随生产线上板材的移动测量板材上一条线的厚度尺寸。</w:t>
      </w:r>
    </w:p>
    <w:p w:rsidR="002E2884" w:rsidRDefault="004275EC" w:rsidP="002E2884">
      <w:pPr>
        <w:pStyle w:val="a7"/>
        <w:spacing w:line="360" w:lineRule="auto"/>
        <w:ind w:firstLineChars="200" w:firstLine="480"/>
      </w:pPr>
      <w:r>
        <w:rPr>
          <w:rFonts w:hint="eastAsia"/>
        </w:rPr>
        <w:t xml:space="preserve">另外, </w:t>
      </w:r>
      <w:r w:rsidR="002E2884">
        <w:t>C型架下也可以设置导轨和滑块，并利用电机带动C型架往复运动形成单点的扫描式测量。</w:t>
      </w:r>
    </w:p>
    <w:p w:rsidR="002E2884" w:rsidRDefault="002E2884" w:rsidP="002E2884">
      <w:pPr>
        <w:pStyle w:val="a7"/>
        <w:spacing w:line="360" w:lineRule="auto"/>
        <w:ind w:firstLineChars="200" w:firstLine="480"/>
      </w:pPr>
      <w:r>
        <w:t>测厚仪配置单片机计算系统，测量时可实时观察厚度数据变化。</w:t>
      </w:r>
    </w:p>
    <w:p w:rsidR="004275EC" w:rsidRDefault="004275EC" w:rsidP="002E2884">
      <w:pPr>
        <w:pStyle w:val="a7"/>
        <w:spacing w:line="360" w:lineRule="auto"/>
        <w:ind w:firstLineChars="200" w:firstLine="480"/>
      </w:pPr>
    </w:p>
    <w:p w:rsidR="004275EC" w:rsidRDefault="004275EC" w:rsidP="004275EC">
      <w:pPr>
        <w:pStyle w:val="a7"/>
        <w:spacing w:line="360" w:lineRule="auto"/>
        <w:rPr>
          <w:rFonts w:hint="eastAsia"/>
        </w:rPr>
      </w:pPr>
    </w:p>
    <w:p w:rsidR="004275EC" w:rsidRDefault="004275EC" w:rsidP="004275EC">
      <w:pPr>
        <w:pStyle w:val="a7"/>
        <w:spacing w:line="360" w:lineRule="auto"/>
        <w:rPr>
          <w:rStyle w:val="a8"/>
        </w:rPr>
      </w:pPr>
      <w:r>
        <w:rPr>
          <w:rStyle w:val="a8"/>
          <w:rFonts w:hint="eastAsia"/>
        </w:rPr>
        <w:lastRenderedPageBreak/>
        <w:t>产品特点</w:t>
      </w:r>
      <w:r>
        <w:rPr>
          <w:rStyle w:val="a8"/>
        </w:rPr>
        <w:t>：</w:t>
      </w:r>
    </w:p>
    <w:p w:rsidR="004275EC" w:rsidRDefault="004275EC" w:rsidP="004275EC">
      <w:pPr>
        <w:pStyle w:val="a7"/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361538" cy="2022111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94" cy="20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4" w:rsidRDefault="002E2884" w:rsidP="002E2884">
      <w:pPr>
        <w:pStyle w:val="a7"/>
        <w:spacing w:line="360" w:lineRule="auto"/>
        <w:ind w:firstLineChars="200" w:firstLine="480"/>
      </w:pPr>
      <w:r>
        <w:t>该系列测厚仪不仅适用于常温物体的测量（上图所示均为常温测量产品），也同样适用于高温的热轧金属板材等的测量。</w:t>
      </w:r>
    </w:p>
    <w:p w:rsidR="002E2884" w:rsidRDefault="002E2884" w:rsidP="002E2884">
      <w:pPr>
        <w:pStyle w:val="a7"/>
        <w:spacing w:line="360" w:lineRule="auto"/>
        <w:ind w:firstLineChars="200" w:firstLine="480"/>
      </w:pPr>
      <w:r>
        <w:t>在测量高温轧制板材时，C型架和测量传感器应采取水冷、风冷和保温等防护措施，保证传感器处于正常工作温度范围之内。</w:t>
      </w:r>
    </w:p>
    <w:p w:rsidR="004275EC" w:rsidRDefault="002E2884" w:rsidP="004275EC">
      <w:pPr>
        <w:pStyle w:val="a7"/>
        <w:spacing w:line="360" w:lineRule="auto"/>
        <w:ind w:firstLineChars="200" w:firstLine="480"/>
        <w:rPr>
          <w:rFonts w:hint="eastAsia"/>
        </w:rPr>
      </w:pPr>
      <w:r>
        <w:t>激光测厚仪的优点在于它是非接触测量，不会因为磨损而损失精度，尤其适用于测量在生产线上运动的物体。</w:t>
      </w:r>
    </w:p>
    <w:p w:rsidR="002E2884" w:rsidRDefault="002E2884" w:rsidP="002E2884">
      <w:pPr>
        <w:pStyle w:val="a7"/>
        <w:spacing w:line="360" w:lineRule="auto"/>
      </w:pPr>
      <w:r>
        <w:rPr>
          <w:rStyle w:val="a8"/>
        </w:rPr>
        <w:t>基本原理</w:t>
      </w:r>
      <w:r w:rsidR="004275EC">
        <w:rPr>
          <w:rStyle w:val="a8"/>
        </w:rPr>
        <w:t>：</w:t>
      </w:r>
    </w:p>
    <w:p w:rsidR="002E2884" w:rsidRDefault="004275EC" w:rsidP="004275EC">
      <w:pPr>
        <w:pStyle w:val="a7"/>
        <w:spacing w:line="360" w:lineRule="auto"/>
        <w:jc w:val="center"/>
      </w:pPr>
      <w:r w:rsidRPr="004275EC">
        <w:rPr>
          <w:noProof/>
        </w:rPr>
        <w:drawing>
          <wp:inline distT="0" distB="0" distL="0" distR="0">
            <wp:extent cx="4175686" cy="2781935"/>
            <wp:effectExtent l="0" t="0" r="0" b="0"/>
            <wp:docPr id="2" name="图片 2" descr="C:\Users\Administrator\Desktop\HW01—SY系列 单点测厚仪\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W01—SY系列 单点测厚仪\C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01" cy="27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4" w:rsidRDefault="004275EC" w:rsidP="002E2884">
      <w:pPr>
        <w:pStyle w:val="a7"/>
        <w:spacing w:line="360" w:lineRule="auto"/>
        <w:rPr>
          <w:rStyle w:val="a8"/>
        </w:rPr>
      </w:pPr>
      <w:r>
        <w:rPr>
          <w:rStyle w:val="a8"/>
        </w:rPr>
        <w:lastRenderedPageBreak/>
        <w:t>产品</w:t>
      </w:r>
      <w:r>
        <w:rPr>
          <w:rStyle w:val="a8"/>
          <w:rFonts w:hint="eastAsia"/>
        </w:rPr>
        <w:t>优势</w:t>
      </w:r>
      <w:r w:rsidR="002E2884">
        <w:rPr>
          <w:rStyle w:val="a8"/>
        </w:rPr>
        <w:t>：</w:t>
      </w:r>
    </w:p>
    <w:p w:rsidR="004275EC" w:rsidRDefault="004275EC" w:rsidP="004275EC">
      <w:pPr>
        <w:pStyle w:val="a7"/>
        <w:spacing w:line="360" w:lineRule="auto"/>
        <w:jc w:val="center"/>
        <w:rPr>
          <w:rFonts w:hint="eastAsia"/>
        </w:rPr>
      </w:pPr>
      <w:r w:rsidRPr="004275EC">
        <w:rPr>
          <w:noProof/>
        </w:rPr>
        <w:drawing>
          <wp:inline distT="0" distB="0" distL="0" distR="0">
            <wp:extent cx="3984727" cy="2654714"/>
            <wp:effectExtent l="0" t="0" r="0" b="0"/>
            <wp:docPr id="5" name="图片 5" descr="C:\Users\Administrator\Desktop\HW01—SY系列 单点测厚仪\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HW01—SY系列 单点测厚仪\C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57" cy="26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4" w:rsidRDefault="002E2884" w:rsidP="004275EC">
      <w:pPr>
        <w:pStyle w:val="a7"/>
        <w:ind w:firstLineChars="200" w:firstLine="480"/>
      </w:pPr>
      <w:r>
        <w:t>1.实时厚度测量，测量速度快；</w:t>
      </w:r>
    </w:p>
    <w:p w:rsidR="002E2884" w:rsidRDefault="002E2884" w:rsidP="004275EC">
      <w:pPr>
        <w:pStyle w:val="a7"/>
        <w:ind w:firstLineChars="200" w:firstLine="480"/>
      </w:pPr>
      <w:r>
        <w:t>2.外置操作手柄，数据外接屏显示，现场操作更方便；</w:t>
      </w:r>
    </w:p>
    <w:p w:rsidR="002E2884" w:rsidRDefault="002E2884" w:rsidP="004275EC">
      <w:pPr>
        <w:pStyle w:val="a7"/>
        <w:ind w:firstLineChars="200" w:firstLine="480"/>
      </w:pPr>
      <w:r>
        <w:t>3.校准功能，测量误差过大时，放入标准量块校准可恢复精度；</w:t>
      </w:r>
    </w:p>
    <w:p w:rsidR="002E2884" w:rsidRDefault="002E2884" w:rsidP="004275EC">
      <w:pPr>
        <w:pStyle w:val="a7"/>
        <w:ind w:firstLineChars="200" w:firstLine="480"/>
      </w:pPr>
      <w:r>
        <w:t>4.测量点可随意调整；</w:t>
      </w:r>
    </w:p>
    <w:p w:rsidR="002E2884" w:rsidRDefault="002E2884" w:rsidP="002E2884">
      <w:pPr>
        <w:spacing w:line="360" w:lineRule="auto"/>
        <w:rPr>
          <w:b/>
          <w:bCs/>
        </w:rPr>
      </w:pPr>
      <w:r>
        <w:rPr>
          <w:b/>
          <w:bCs/>
        </w:rPr>
        <w:t>技术参数：</w:t>
      </w:r>
    </w:p>
    <w:p w:rsidR="004275EC" w:rsidRDefault="004275EC" w:rsidP="002E2884">
      <w:pPr>
        <w:spacing w:line="360" w:lineRule="auto"/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1345"/>
        <w:gridCol w:w="1252"/>
        <w:gridCol w:w="1127"/>
        <w:gridCol w:w="1211"/>
        <w:gridCol w:w="1558"/>
      </w:tblGrid>
      <w:tr w:rsidR="002E2884" w:rsidTr="000D2F6D">
        <w:trPr>
          <w:trHeight w:val="737"/>
        </w:trPr>
        <w:tc>
          <w:tcPr>
            <w:tcW w:w="1869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t>型号</w:t>
            </w:r>
          </w:p>
        </w:tc>
        <w:tc>
          <w:tcPr>
            <w:tcW w:w="1345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t>测量范围</w:t>
            </w:r>
          </w:p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（mm）</w:t>
            </w:r>
          </w:p>
        </w:tc>
        <w:tc>
          <w:tcPr>
            <w:tcW w:w="1252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测量精度</w:t>
            </w:r>
          </w:p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（mm）</w:t>
            </w:r>
          </w:p>
        </w:tc>
        <w:tc>
          <w:tcPr>
            <w:tcW w:w="1127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测量频率</w:t>
            </w:r>
          </w:p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（Hz）</w:t>
            </w:r>
          </w:p>
        </w:tc>
        <w:tc>
          <w:tcPr>
            <w:tcW w:w="1211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t>重复</w:t>
            </w:r>
            <w:r>
              <w:rPr>
                <w:rFonts w:hint="eastAsia"/>
              </w:rPr>
              <w:t>精度</w:t>
            </w:r>
          </w:p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（mm）</w:t>
            </w:r>
          </w:p>
        </w:tc>
        <w:tc>
          <w:tcPr>
            <w:tcW w:w="1558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使用环境温度</w:t>
            </w:r>
          </w:p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（℃）</w:t>
            </w:r>
          </w:p>
        </w:tc>
      </w:tr>
      <w:tr w:rsidR="002E2884" w:rsidTr="000D2F6D">
        <w:trPr>
          <w:trHeight w:val="454"/>
        </w:trPr>
        <w:tc>
          <w:tcPr>
            <w:tcW w:w="1869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HW01-SY20</w:t>
            </w:r>
          </w:p>
        </w:tc>
        <w:tc>
          <w:tcPr>
            <w:tcW w:w="1345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0-20</w:t>
            </w:r>
          </w:p>
        </w:tc>
        <w:tc>
          <w:tcPr>
            <w:tcW w:w="1252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±0.03</w:t>
            </w:r>
          </w:p>
        </w:tc>
        <w:tc>
          <w:tcPr>
            <w:tcW w:w="1127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11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1558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-10-50</w:t>
            </w:r>
          </w:p>
        </w:tc>
      </w:tr>
      <w:tr w:rsidR="002E2884" w:rsidTr="000D2F6D">
        <w:trPr>
          <w:trHeight w:val="454"/>
        </w:trPr>
        <w:tc>
          <w:tcPr>
            <w:tcW w:w="1869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HW01-SY30</w:t>
            </w:r>
          </w:p>
        </w:tc>
        <w:tc>
          <w:tcPr>
            <w:tcW w:w="1345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0-30</w:t>
            </w:r>
          </w:p>
        </w:tc>
        <w:tc>
          <w:tcPr>
            <w:tcW w:w="1252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±0.03</w:t>
            </w:r>
          </w:p>
        </w:tc>
        <w:tc>
          <w:tcPr>
            <w:tcW w:w="1127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11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1558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-10-50</w:t>
            </w:r>
          </w:p>
        </w:tc>
      </w:tr>
      <w:tr w:rsidR="002E2884" w:rsidTr="000D2F6D">
        <w:trPr>
          <w:trHeight w:val="454"/>
        </w:trPr>
        <w:tc>
          <w:tcPr>
            <w:tcW w:w="1869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HW01-SY50</w:t>
            </w:r>
          </w:p>
        </w:tc>
        <w:tc>
          <w:tcPr>
            <w:tcW w:w="1345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0-50</w:t>
            </w:r>
          </w:p>
        </w:tc>
        <w:tc>
          <w:tcPr>
            <w:tcW w:w="1252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±0.12</w:t>
            </w:r>
          </w:p>
        </w:tc>
        <w:tc>
          <w:tcPr>
            <w:tcW w:w="1127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11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0.01</w:t>
            </w:r>
          </w:p>
        </w:tc>
        <w:tc>
          <w:tcPr>
            <w:tcW w:w="1558" w:type="dxa"/>
            <w:vAlign w:val="center"/>
          </w:tcPr>
          <w:p w:rsidR="002E2884" w:rsidRDefault="002E2884" w:rsidP="002E2884">
            <w:pPr>
              <w:spacing w:line="360" w:lineRule="auto"/>
              <w:jc w:val="center"/>
            </w:pPr>
            <w:r>
              <w:rPr>
                <w:rFonts w:hint="eastAsia"/>
              </w:rPr>
              <w:t>-10-50</w:t>
            </w:r>
          </w:p>
        </w:tc>
      </w:tr>
    </w:tbl>
    <w:p w:rsidR="002E2884" w:rsidRDefault="002E2884" w:rsidP="002E2884">
      <w:pPr>
        <w:spacing w:line="360" w:lineRule="auto"/>
      </w:pPr>
    </w:p>
    <w:p w:rsidR="002E2884" w:rsidRDefault="002E2884" w:rsidP="004275EC">
      <w:pPr>
        <w:spacing w:line="360" w:lineRule="auto"/>
        <w:jc w:val="right"/>
        <w:rPr>
          <w:color w:val="FF0000"/>
          <w:sz w:val="18"/>
        </w:rPr>
      </w:pPr>
      <w:r w:rsidRPr="004275EC">
        <w:rPr>
          <w:color w:val="FF0000"/>
          <w:sz w:val="18"/>
        </w:rPr>
        <w:t>注：设备型号中版本号随技术升级变化，订货型号以合同约定为准。其他型号可定制。</w:t>
      </w:r>
    </w:p>
    <w:p w:rsidR="004275EC" w:rsidRPr="004275EC" w:rsidRDefault="004275EC" w:rsidP="004275EC">
      <w:pPr>
        <w:spacing w:line="360" w:lineRule="auto"/>
        <w:jc w:val="right"/>
        <w:rPr>
          <w:rFonts w:hint="eastAsia"/>
          <w:color w:val="FF0000"/>
          <w:sz w:val="18"/>
        </w:rPr>
      </w:pPr>
    </w:p>
    <w:p w:rsidR="002E2884" w:rsidRDefault="002E2884" w:rsidP="002E288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适用范围</w:t>
      </w:r>
    </w:p>
    <w:p w:rsidR="002E2884" w:rsidRPr="004275EC" w:rsidRDefault="002E2884" w:rsidP="004275EC">
      <w:pPr>
        <w:spacing w:line="360" w:lineRule="auto"/>
        <w:ind w:firstLineChars="200" w:firstLine="420"/>
        <w:rPr>
          <w:rFonts w:hint="eastAsia"/>
          <w:b/>
        </w:rPr>
      </w:pPr>
      <w:r w:rsidRPr="002E2884">
        <w:rPr>
          <w:rFonts w:hint="eastAsia"/>
          <w:b/>
        </w:rPr>
        <w:t>适用行业：轧钢、有色金属、橡胶、塑料、木板等</w:t>
      </w:r>
      <w:r w:rsidR="004275EC">
        <w:rPr>
          <w:rFonts w:hint="eastAsia"/>
          <w:b/>
        </w:rPr>
        <w:t>!</w:t>
      </w:r>
    </w:p>
    <w:sectPr w:rsidR="002E2884" w:rsidRPr="0042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15" w:rsidRDefault="001B6215" w:rsidP="002E2884">
      <w:r>
        <w:separator/>
      </w:r>
    </w:p>
  </w:endnote>
  <w:endnote w:type="continuationSeparator" w:id="0">
    <w:p w:rsidR="001B6215" w:rsidRDefault="001B6215" w:rsidP="002E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15" w:rsidRDefault="001B6215" w:rsidP="002E2884">
      <w:r>
        <w:separator/>
      </w:r>
    </w:p>
  </w:footnote>
  <w:footnote w:type="continuationSeparator" w:id="0">
    <w:p w:rsidR="001B6215" w:rsidRDefault="001B6215" w:rsidP="002E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58"/>
    <w:rsid w:val="00011D37"/>
    <w:rsid w:val="001B6215"/>
    <w:rsid w:val="002E2884"/>
    <w:rsid w:val="004275EC"/>
    <w:rsid w:val="005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4FBFA"/>
  <w15:chartTrackingRefBased/>
  <w15:docId w15:val="{E41CD161-ED95-403B-8B40-1842B6C9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8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E2884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8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2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2884"/>
    <w:rPr>
      <w:b/>
      <w:bCs/>
    </w:rPr>
  </w:style>
  <w:style w:type="character" w:customStyle="1" w:styleId="20">
    <w:name w:val="标题 2 字符"/>
    <w:basedOn w:val="a0"/>
    <w:link w:val="2"/>
    <w:rsid w:val="002E288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rsid w:val="002E28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2024-01-05T01:18:00Z</dcterms:created>
  <dcterms:modified xsi:type="dcterms:W3CDTF">2024-01-05T01:18:00Z</dcterms:modified>
</cp:coreProperties>
</file>